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57" w:type="dxa"/>
        <w:tblInd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9A3A52" w:rsidRPr="003B1700" w:rsidTr="003B1700">
        <w:tc>
          <w:tcPr>
            <w:tcW w:w="4957" w:type="dxa"/>
          </w:tcPr>
          <w:p w:rsidR="003B1700" w:rsidRDefault="0009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B1700">
              <w:rPr>
                <w:rFonts w:ascii="Times New Roman" w:hAnsi="Times New Roman" w:cs="Times New Roman"/>
                <w:sz w:val="28"/>
                <w:szCs w:val="28"/>
              </w:rPr>
              <w:t>Приложение к письму Минобразования</w:t>
            </w:r>
            <w:r w:rsidR="003B1700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9A3A52" w:rsidRPr="003B1700" w:rsidRDefault="003B1700" w:rsidP="007E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17.08.</w:t>
            </w:r>
            <w:r w:rsidRPr="003B1700">
              <w:rPr>
                <w:rFonts w:ascii="Times New Roman" w:hAnsi="Times New Roman" w:cs="Times New Roman"/>
                <w:sz w:val="28"/>
                <w:szCs w:val="28"/>
              </w:rPr>
              <w:t>2020 № 24.02/</w:t>
            </w:r>
            <w:r w:rsidR="007E7F8E">
              <w:rPr>
                <w:rFonts w:ascii="Times New Roman" w:hAnsi="Times New Roman" w:cs="Times New Roman"/>
                <w:sz w:val="28"/>
                <w:szCs w:val="28"/>
              </w:rPr>
              <w:t>5129</w:t>
            </w:r>
          </w:p>
        </w:tc>
      </w:tr>
    </w:tbl>
    <w:p w:rsidR="00DD4E22" w:rsidRDefault="00DD4E22"/>
    <w:tbl>
      <w:tblPr>
        <w:tblW w:w="6662" w:type="dxa"/>
        <w:tblInd w:w="8789" w:type="dxa"/>
        <w:tblLook w:val="04A0"/>
      </w:tblPr>
      <w:tblGrid>
        <w:gridCol w:w="108"/>
        <w:gridCol w:w="5094"/>
        <w:gridCol w:w="1460"/>
      </w:tblGrid>
      <w:tr w:rsidR="009A3A52" w:rsidRPr="009A3A52" w:rsidTr="006A40CF">
        <w:trPr>
          <w:gridBefore w:val="1"/>
          <w:gridAfter w:val="1"/>
          <w:wBefore w:w="108" w:type="dxa"/>
          <w:wAfter w:w="1460" w:type="dxa"/>
        </w:trPr>
        <w:tc>
          <w:tcPr>
            <w:tcW w:w="5094" w:type="dxa"/>
            <w:shd w:val="clear" w:color="auto" w:fill="auto"/>
          </w:tcPr>
          <w:p w:rsidR="009A3A52" w:rsidRPr="009A3A52" w:rsidRDefault="009A3A52" w:rsidP="009A3A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9A3A52" w:rsidRPr="009A3A52" w:rsidTr="006A40CF">
        <w:trPr>
          <w:trHeight w:val="1994"/>
        </w:trPr>
        <w:tc>
          <w:tcPr>
            <w:tcW w:w="6662" w:type="dxa"/>
            <w:gridSpan w:val="3"/>
            <w:shd w:val="clear" w:color="auto" w:fill="auto"/>
          </w:tcPr>
          <w:p w:rsidR="009A3A52" w:rsidRPr="009A3A52" w:rsidRDefault="00AB544C" w:rsidP="009A3A5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Усть-Большерецкого муниципального района</w:t>
            </w:r>
          </w:p>
          <w:p w:rsidR="009A3A52" w:rsidRPr="009A3A52" w:rsidRDefault="009A3A52" w:rsidP="009A3A5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                /</w:t>
            </w:r>
            <w:r w:rsidR="00AB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Деникеев К.Ю.</w:t>
            </w:r>
            <w:r w:rsidRPr="009A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A3A52" w:rsidRPr="009A3A52" w:rsidRDefault="009A3A52" w:rsidP="009A3A52">
            <w:pPr>
              <w:tabs>
                <w:tab w:val="left" w:pos="40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(ФИО)</w:t>
            </w:r>
          </w:p>
          <w:p w:rsidR="009A3A52" w:rsidRPr="009A3A52" w:rsidRDefault="009A3A52" w:rsidP="009A3A5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М.П.                                        </w:t>
            </w:r>
          </w:p>
          <w:p w:rsidR="009A3A52" w:rsidRPr="009A3A52" w:rsidRDefault="009A3A52" w:rsidP="009A3A5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____________2020 года</w:t>
            </w:r>
          </w:p>
        </w:tc>
      </w:tr>
    </w:tbl>
    <w:p w:rsidR="009A3A52" w:rsidRPr="0009456E" w:rsidRDefault="009A3A52" w:rsidP="0009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56E" w:rsidRPr="003B1700" w:rsidRDefault="0009456E" w:rsidP="00094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700">
        <w:rPr>
          <w:rFonts w:ascii="Times New Roman" w:hAnsi="Times New Roman" w:cs="Times New Roman"/>
          <w:sz w:val="28"/>
          <w:szCs w:val="28"/>
        </w:rPr>
        <w:t>План-график</w:t>
      </w:r>
    </w:p>
    <w:p w:rsidR="00AB544C" w:rsidRDefault="0009456E" w:rsidP="003B1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700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в ходе проверки готовности образовательных организаций </w:t>
      </w:r>
    </w:p>
    <w:p w:rsidR="003B1700" w:rsidRDefault="00AB544C" w:rsidP="003B1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Усть-Большерецкого муниципального района </w:t>
      </w:r>
      <w:r w:rsidR="0009456E" w:rsidRPr="003B1700">
        <w:rPr>
          <w:rFonts w:ascii="Times New Roman" w:hAnsi="Times New Roman" w:cs="Times New Roman"/>
          <w:sz w:val="28"/>
          <w:szCs w:val="28"/>
        </w:rPr>
        <w:t>к новому 2020-2021 учебному году</w:t>
      </w:r>
    </w:p>
    <w:p w:rsidR="009A3A52" w:rsidRPr="003B1700" w:rsidRDefault="0009456E" w:rsidP="003B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700">
        <w:rPr>
          <w:rFonts w:ascii="Times New Roman" w:hAnsi="Times New Roman" w:cs="Times New Roman"/>
          <w:sz w:val="20"/>
          <w:szCs w:val="20"/>
        </w:rPr>
        <w:t>(</w:t>
      </w:r>
      <w:r w:rsidR="003B1700" w:rsidRPr="003B1700">
        <w:rPr>
          <w:rFonts w:ascii="Times New Roman" w:hAnsi="Times New Roman" w:cs="Times New Roman"/>
          <w:sz w:val="20"/>
          <w:szCs w:val="20"/>
        </w:rPr>
        <w:t>наименование муниципального</w:t>
      </w:r>
      <w:r w:rsidRPr="003B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или городского округа)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3785"/>
        <w:gridCol w:w="5163"/>
        <w:gridCol w:w="1576"/>
        <w:gridCol w:w="1529"/>
        <w:gridCol w:w="2206"/>
      </w:tblGrid>
      <w:tr w:rsidR="00C00457" w:rsidRPr="009A3A52" w:rsidTr="00486C72">
        <w:trPr>
          <w:cantSplit/>
          <w:trHeight w:val="910"/>
          <w:jc w:val="center"/>
        </w:trPr>
        <w:tc>
          <w:tcPr>
            <w:tcW w:w="178" w:type="pct"/>
            <w:vMerge w:val="restar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80" w:type="pct"/>
            <w:vMerge w:val="restar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46" w:type="pct"/>
            <w:vMerge w:val="restart"/>
            <w:vAlign w:val="center"/>
          </w:tcPr>
          <w:p w:rsidR="00C00457" w:rsidRDefault="00C00457" w:rsidP="00C0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Формулировка нарушений от каждого надзорного органа</w:t>
            </w:r>
          </w:p>
          <w:p w:rsidR="00C00457" w:rsidRPr="009A3A52" w:rsidRDefault="00C00457" w:rsidP="00C0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(МЧС, Роспотребнадзор, Росгвардия, ФСБ)</w:t>
            </w:r>
          </w:p>
        </w:tc>
        <w:tc>
          <w:tcPr>
            <w:tcW w:w="533" w:type="pct"/>
            <w:vMerge w:val="restar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</w:t>
            </w: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>сполнитель</w:t>
            </w:r>
          </w:p>
        </w:tc>
        <w:tc>
          <w:tcPr>
            <w:tcW w:w="517" w:type="pct"/>
            <w:vMerge w:val="restar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C00457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устранения нарушения</w:t>
            </w:r>
          </w:p>
          <w:p w:rsidR="00486C72" w:rsidRPr="009A3A52" w:rsidRDefault="00486C72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(месяц, год)</w:t>
            </w:r>
          </w:p>
        </w:tc>
        <w:tc>
          <w:tcPr>
            <w:tcW w:w="746" w:type="pct"/>
            <w:vMerge w:val="restart"/>
          </w:tcPr>
          <w:p w:rsidR="00C00457" w:rsidRPr="009A3A52" w:rsidRDefault="00C00457" w:rsidP="00C0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планируемого </w:t>
            </w: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>финансирования,</w:t>
            </w:r>
          </w:p>
          <w:p w:rsidR="00C00457" w:rsidRPr="009A3A52" w:rsidRDefault="00C00457" w:rsidP="00C0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00457" w:rsidRPr="009A3A52" w:rsidRDefault="00C00457" w:rsidP="00C0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C00457" w:rsidRPr="009A3A52" w:rsidTr="00486C72">
        <w:trPr>
          <w:cantSplit/>
          <w:trHeight w:val="569"/>
          <w:jc w:val="center"/>
        </w:trPr>
        <w:tc>
          <w:tcPr>
            <w:tcW w:w="178" w:type="pct"/>
            <w:vMerge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vMerge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vMerge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vMerge/>
            <w:textDirection w:val="btLr"/>
          </w:tcPr>
          <w:p w:rsidR="00C00457" w:rsidRPr="009A3A52" w:rsidRDefault="00C00457" w:rsidP="009A3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457" w:rsidRPr="009A3A52" w:rsidTr="00486C72">
        <w:trPr>
          <w:cantSplit/>
          <w:trHeight w:val="1400"/>
          <w:jc w:val="center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vMerge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vMerge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vMerge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457" w:rsidRPr="009A3A52" w:rsidTr="0048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  <w:jc w:val="center"/>
        </w:trPr>
        <w:tc>
          <w:tcPr>
            <w:tcW w:w="178" w:type="pc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pc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46" w:type="pc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3" w:type="pc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7" w:type="pc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A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6" w:type="pct"/>
          </w:tcPr>
          <w:p w:rsidR="00C00457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00457" w:rsidRPr="009A3A52" w:rsidTr="0048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  <w:jc w:val="center"/>
        </w:trPr>
        <w:tc>
          <w:tcPr>
            <w:tcW w:w="178" w:type="pc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vAlign w:val="center"/>
          </w:tcPr>
          <w:p w:rsidR="00C00457" w:rsidRPr="009A3A52" w:rsidRDefault="0078247D" w:rsidP="007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="00AB544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Апачинская</w:t>
            </w:r>
            <w:r w:rsidR="00AB544C">
              <w:rPr>
                <w:rFonts w:ascii="Times New Roman" w:eastAsia="Times New Roman" w:hAnsi="Times New Roman" w:cs="Times New Roman"/>
                <w:lang w:eastAsia="ru-RU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46" w:type="pct"/>
            <w:vAlign w:val="center"/>
          </w:tcPr>
          <w:p w:rsidR="00C00457" w:rsidRPr="009A3A52" w:rsidRDefault="0078247D" w:rsidP="0078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Присоединить моечные ванны в производственных помещениях к канализационной сети с воздушным разрывом от верха приёмной воронки размером не менее 20 мм</w:t>
            </w:r>
          </w:p>
        </w:tc>
        <w:tc>
          <w:tcPr>
            <w:tcW w:w="533" w:type="pct"/>
            <w:vAlign w:val="center"/>
          </w:tcPr>
          <w:p w:rsidR="00FE1BB2" w:rsidRDefault="00FE1BB2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</w:p>
          <w:p w:rsidR="00C00457" w:rsidRPr="009A3A52" w:rsidRDefault="00FE1BB2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Таскаев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517" w:type="pct"/>
            <w:vAlign w:val="center"/>
          </w:tcPr>
          <w:p w:rsidR="00C00457" w:rsidRPr="009A3A52" w:rsidRDefault="00FE1BB2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01.10.2020г.</w:t>
            </w:r>
          </w:p>
        </w:tc>
        <w:tc>
          <w:tcPr>
            <w:tcW w:w="746" w:type="pct"/>
          </w:tcPr>
          <w:p w:rsidR="00C00457" w:rsidRDefault="00FE1BB2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75 000 руб.</w:t>
            </w:r>
          </w:p>
        </w:tc>
      </w:tr>
      <w:tr w:rsidR="00C00457" w:rsidRPr="009A3A52" w:rsidTr="0048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  <w:jc w:val="center"/>
        </w:trPr>
        <w:tc>
          <w:tcPr>
            <w:tcW w:w="178" w:type="pc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pct"/>
            <w:vAlign w:val="center"/>
          </w:tcPr>
          <w:p w:rsidR="00C00457" w:rsidRPr="009A3A52" w:rsidRDefault="0078247D" w:rsidP="0078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мясо-рыбном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цеху пищеблока умывальную раковину для мытья рук с подводкой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ней горячей и холодной воды со смесителем</w:t>
            </w:r>
          </w:p>
        </w:tc>
        <w:tc>
          <w:tcPr>
            <w:tcW w:w="533" w:type="pc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C00457" w:rsidRPr="009A3A52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</w:tcPr>
          <w:p w:rsidR="00C00457" w:rsidRDefault="00C00457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47D" w:rsidRPr="009A3A52" w:rsidTr="0048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  <w:jc w:val="center"/>
        </w:trPr>
        <w:tc>
          <w:tcPr>
            <w:tcW w:w="178" w:type="pct"/>
            <w:vAlign w:val="center"/>
          </w:tcPr>
          <w:p w:rsidR="0078247D" w:rsidRPr="009A3A52" w:rsidRDefault="0078247D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vAlign w:val="center"/>
          </w:tcPr>
          <w:p w:rsidR="0078247D" w:rsidRPr="009A3A52" w:rsidRDefault="0078247D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pct"/>
            <w:vAlign w:val="center"/>
          </w:tcPr>
          <w:p w:rsidR="0078247D" w:rsidRPr="009A3A52" w:rsidRDefault="0078247D" w:rsidP="0078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овощном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цеху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моечные ванны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овощей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подводкой к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горячей и холодной воды со смесителем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умывальную раковину для мытья рук с подводкой к ней горячей и холодной воды со смесителем</w:t>
            </w:r>
          </w:p>
        </w:tc>
        <w:tc>
          <w:tcPr>
            <w:tcW w:w="533" w:type="pct"/>
            <w:vAlign w:val="center"/>
          </w:tcPr>
          <w:p w:rsidR="0078247D" w:rsidRPr="009A3A52" w:rsidRDefault="0078247D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78247D" w:rsidRPr="009A3A52" w:rsidRDefault="0078247D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</w:tcPr>
          <w:p w:rsidR="0078247D" w:rsidRDefault="0078247D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47D" w:rsidRPr="009A3A52" w:rsidTr="0048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  <w:jc w:val="center"/>
        </w:trPr>
        <w:tc>
          <w:tcPr>
            <w:tcW w:w="178" w:type="pct"/>
            <w:vAlign w:val="center"/>
          </w:tcPr>
          <w:p w:rsidR="0078247D" w:rsidRPr="009A3A52" w:rsidRDefault="0078247D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vAlign w:val="center"/>
          </w:tcPr>
          <w:p w:rsidR="0078247D" w:rsidRPr="009A3A52" w:rsidRDefault="0078247D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pct"/>
            <w:vAlign w:val="center"/>
          </w:tcPr>
          <w:p w:rsidR="0078247D" w:rsidRDefault="007F6381" w:rsidP="0078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гардеробной персонала обеспечить условия для раздельного хранения личных вещей и санитарной одежды</w:t>
            </w:r>
          </w:p>
        </w:tc>
        <w:tc>
          <w:tcPr>
            <w:tcW w:w="533" w:type="pct"/>
            <w:vAlign w:val="center"/>
          </w:tcPr>
          <w:p w:rsidR="0078247D" w:rsidRPr="009A3A52" w:rsidRDefault="0078247D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78247D" w:rsidRPr="009A3A52" w:rsidRDefault="0078247D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</w:tcPr>
          <w:p w:rsidR="0078247D" w:rsidRDefault="0078247D" w:rsidP="009A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A52" w:rsidRDefault="009A3A52"/>
    <w:sectPr w:rsidR="009A3A52" w:rsidSect="009A3A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97974"/>
    <w:rsid w:val="0009456E"/>
    <w:rsid w:val="00397E6A"/>
    <w:rsid w:val="003B1700"/>
    <w:rsid w:val="00486C72"/>
    <w:rsid w:val="00533044"/>
    <w:rsid w:val="006A40CF"/>
    <w:rsid w:val="0078247D"/>
    <w:rsid w:val="007E7F8E"/>
    <w:rsid w:val="007F6381"/>
    <w:rsid w:val="009A3A52"/>
    <w:rsid w:val="00A64B45"/>
    <w:rsid w:val="00AB544C"/>
    <w:rsid w:val="00C00457"/>
    <w:rsid w:val="00DD4E22"/>
    <w:rsid w:val="00EF0CC1"/>
    <w:rsid w:val="00EF751D"/>
    <w:rsid w:val="00F97974"/>
    <w:rsid w:val="00FE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Псёл Фёдор Викторович</dc:creator>
  <cp:keywords/>
  <dc:description/>
  <cp:lastModifiedBy>Марина</cp:lastModifiedBy>
  <cp:revision>5</cp:revision>
  <cp:lastPrinted>2020-08-17T05:56:00Z</cp:lastPrinted>
  <dcterms:created xsi:type="dcterms:W3CDTF">2020-08-25T05:39:00Z</dcterms:created>
  <dcterms:modified xsi:type="dcterms:W3CDTF">2020-08-25T06:19:00Z</dcterms:modified>
</cp:coreProperties>
</file>