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61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822F1">
        <w:rPr>
          <w:rFonts w:ascii="Times New Roman" w:hAnsi="Times New Roman" w:cs="Times New Roman"/>
          <w:sz w:val="24"/>
          <w:szCs w:val="24"/>
        </w:rPr>
        <w:t>Выбор модуля учебного курса</w:t>
      </w:r>
    </w:p>
    <w:p w:rsidR="00654F29" w:rsidRDefault="00093B61" w:rsidP="00654F2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822F1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в 3классе </w:t>
      </w:r>
    </w:p>
    <w:p w:rsidR="00654F29" w:rsidRDefault="00654F29" w:rsidP="00654F2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 учебного года</w:t>
      </w:r>
    </w:p>
    <w:p w:rsidR="00093B61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61" w:rsidRPr="005822F1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822F1">
        <w:rPr>
          <w:rFonts w:ascii="Times New Roman" w:hAnsi="Times New Roman" w:cs="Times New Roman"/>
          <w:sz w:val="24"/>
          <w:szCs w:val="24"/>
        </w:rPr>
        <w:t>Методические рекомендации для специалистов муниципальных методических служб, руководителей и педагогов образовательных организаций</w:t>
      </w:r>
    </w:p>
    <w:p w:rsidR="00654F29" w:rsidRDefault="00093B61" w:rsidP="00093B61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="00654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61" w:rsidRDefault="00093B61" w:rsidP="00093B61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Пыхтеева Татьяна Николаевна,</w:t>
      </w:r>
    </w:p>
    <w:p w:rsidR="00093B61" w:rsidRDefault="00093B61" w:rsidP="00093B61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</w:p>
    <w:p w:rsidR="00093B61" w:rsidRDefault="00093B61" w:rsidP="00093B61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КГАУ ДПО «Камчатский ИРО»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осуществления практической деятельности </w:t>
      </w:r>
      <w:r w:rsidRPr="00B21655">
        <w:rPr>
          <w:rFonts w:ascii="Times New Roman" w:hAnsi="Times New Roman" w:cs="Times New Roman"/>
          <w:sz w:val="24"/>
          <w:szCs w:val="24"/>
        </w:rPr>
        <w:t>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края, (далее ОО), необходимо изучить регламент (</w:t>
      </w:r>
      <w:r w:rsidRPr="00B21655">
        <w:rPr>
          <w:rFonts w:ascii="Times New Roman" w:hAnsi="Times New Roman" w:cs="Times New Roman"/>
          <w:sz w:val="24"/>
          <w:szCs w:val="24"/>
        </w:rPr>
        <w:t>Письмо Минобрнауки России от 31.03.2015 г. № 08-461 «О направлении регламента выбора модулей курса ОРКСЭ»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442EF">
        <w:rPr>
          <w:rFonts w:ascii="Times New Roman" w:hAnsi="Times New Roman" w:cs="Times New Roman"/>
          <w:sz w:val="24"/>
          <w:szCs w:val="24"/>
        </w:rPr>
        <w:t>https://kamchatkairo.ru/</w:t>
      </w:r>
      <w:r>
        <w:rPr>
          <w:rFonts w:ascii="Times New Roman" w:hAnsi="Times New Roman" w:cs="Times New Roman"/>
          <w:sz w:val="24"/>
          <w:szCs w:val="24"/>
        </w:rPr>
        <w:t xml:space="preserve"> КГАУ ДПО «Камчатский ИРО», Методическая, начальная школа.)</w:t>
      </w:r>
      <w:proofErr w:type="gramEnd"/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655">
        <w:rPr>
          <w:rFonts w:ascii="Times New Roman" w:hAnsi="Times New Roman" w:cs="Times New Roman"/>
          <w:sz w:val="24"/>
          <w:szCs w:val="24"/>
        </w:rPr>
        <w:t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(далее – Федеральный закон);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 ответственным лицам за выбор модуля курса ОРКСЭ образовательных организаций обратить особое внимание на п</w:t>
      </w:r>
      <w:r w:rsidRPr="00D83CC4">
        <w:rPr>
          <w:rFonts w:ascii="Times New Roman" w:hAnsi="Times New Roman" w:cs="Times New Roman"/>
          <w:sz w:val="24"/>
          <w:szCs w:val="24"/>
        </w:rPr>
        <w:t>орядок выбора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A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6657A7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этапов и</w:t>
      </w:r>
      <w:r w:rsidRPr="00B21655">
        <w:rPr>
          <w:rFonts w:ascii="Times New Roman" w:hAnsi="Times New Roman" w:cs="Times New Roman"/>
          <w:sz w:val="24"/>
          <w:szCs w:val="24"/>
        </w:rPr>
        <w:t>нформировани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учащихся 3-х классов ОО о выборе модулей курса ОРКСЭ (предварительный, основной, заключительный). </w:t>
      </w:r>
      <w:r w:rsidR="00DB4CAB">
        <w:rPr>
          <w:rFonts w:ascii="Times New Roman" w:hAnsi="Times New Roman" w:cs="Times New Roman"/>
          <w:sz w:val="24"/>
          <w:szCs w:val="24"/>
        </w:rPr>
        <w:t>Рекомендуется составить план работы ОО по исполнению Регламента (Приложение 1).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предварительном этапе осуществляется и</w:t>
      </w:r>
      <w:r w:rsidRPr="00B21655">
        <w:rPr>
          <w:rFonts w:ascii="Times New Roman" w:hAnsi="Times New Roman" w:cs="Times New Roman"/>
          <w:sz w:val="24"/>
          <w:szCs w:val="24"/>
        </w:rPr>
        <w:t>нформирование родителей (законных представителей) обучающихся о праве на выбор</w:t>
      </w:r>
      <w:r>
        <w:rPr>
          <w:rFonts w:ascii="Times New Roman" w:hAnsi="Times New Roman" w:cs="Times New Roman"/>
          <w:sz w:val="24"/>
          <w:szCs w:val="24"/>
        </w:rPr>
        <w:t>. При этом  важно: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57A7"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рассмотре</w:t>
      </w:r>
      <w:r>
        <w:rPr>
          <w:rFonts w:ascii="Times New Roman" w:hAnsi="Times New Roman" w:cs="Times New Roman"/>
          <w:sz w:val="24"/>
          <w:szCs w:val="24"/>
        </w:rPr>
        <w:t>ть в</w:t>
      </w:r>
      <w:r w:rsidRPr="00B21655">
        <w:rPr>
          <w:rFonts w:ascii="Times New Roman" w:hAnsi="Times New Roman" w:cs="Times New Roman"/>
          <w:sz w:val="24"/>
          <w:szCs w:val="24"/>
        </w:rPr>
        <w:t xml:space="preserve">опросы организации выбора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на заседании органа самоуправления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(школьного совета и др.) с участием руководителя </w:t>
      </w:r>
      <w:r>
        <w:rPr>
          <w:rFonts w:ascii="Times New Roman" w:hAnsi="Times New Roman" w:cs="Times New Roman"/>
          <w:sz w:val="24"/>
          <w:szCs w:val="24"/>
        </w:rPr>
        <w:t>ОО,</w:t>
      </w:r>
      <w:r w:rsidRPr="00B21655">
        <w:rPr>
          <w:rFonts w:ascii="Times New Roman" w:hAnsi="Times New Roman" w:cs="Times New Roman"/>
          <w:sz w:val="24"/>
          <w:szCs w:val="24"/>
        </w:rPr>
        <w:t xml:space="preserve"> классных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>руководителей классов, в которых должны быть проведены родительские собрания, представителей родительского сообщества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55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1655">
        <w:rPr>
          <w:rFonts w:ascii="Times New Roman" w:hAnsi="Times New Roman" w:cs="Times New Roman"/>
          <w:sz w:val="24"/>
          <w:szCs w:val="24"/>
        </w:rPr>
        <w:t xml:space="preserve">ешением органа самоуправления или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21655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администрации,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выбора – руководитель (директор)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или заместитель руководителя (директора)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(далее – ответственный)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0E54"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дове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 выборе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21655">
        <w:rPr>
          <w:rFonts w:ascii="Times New Roman" w:hAnsi="Times New Roman" w:cs="Times New Roman"/>
          <w:sz w:val="24"/>
          <w:szCs w:val="24"/>
        </w:rPr>
        <w:t xml:space="preserve">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</w:t>
      </w:r>
      <w:r>
        <w:rPr>
          <w:rFonts w:ascii="Times New Roman" w:hAnsi="Times New Roman" w:cs="Times New Roman"/>
          <w:sz w:val="24"/>
          <w:szCs w:val="24"/>
        </w:rPr>
        <w:t>(варианты передачи информации в регламенте);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п</w:t>
      </w:r>
      <w:r w:rsidRPr="00B21655">
        <w:rPr>
          <w:rFonts w:ascii="Times New Roman" w:hAnsi="Times New Roman" w:cs="Times New Roman"/>
          <w:sz w:val="24"/>
          <w:szCs w:val="24"/>
        </w:rPr>
        <w:t>ри общении классного руководителя с родителями (законными представителями)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известить 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таких вопросах, проблемных ситуациях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55">
        <w:rPr>
          <w:rFonts w:ascii="Times New Roman" w:hAnsi="Times New Roman" w:cs="Times New Roman"/>
          <w:sz w:val="24"/>
          <w:szCs w:val="24"/>
        </w:rPr>
        <w:t>не допуска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1655">
        <w:rPr>
          <w:rFonts w:ascii="Times New Roman" w:hAnsi="Times New Roman" w:cs="Times New Roman"/>
          <w:sz w:val="24"/>
          <w:szCs w:val="24"/>
        </w:rPr>
        <w:t>ри общении с родителями (законными представителями) обучающихся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</w:t>
      </w:r>
      <w:r>
        <w:rPr>
          <w:rFonts w:ascii="Times New Roman" w:hAnsi="Times New Roman" w:cs="Times New Roman"/>
          <w:sz w:val="24"/>
          <w:szCs w:val="24"/>
        </w:rPr>
        <w:t>; отклонять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просьб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со стороны родителей (законных представителей) обучающихся «помочь с выбором», «посоветовать» и т. п.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отклон</w:t>
      </w:r>
      <w:r>
        <w:rPr>
          <w:rFonts w:ascii="Times New Roman" w:hAnsi="Times New Roman" w:cs="Times New Roman"/>
          <w:sz w:val="24"/>
          <w:szCs w:val="24"/>
        </w:rPr>
        <w:t>ять подобные просьбы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основном </w:t>
      </w:r>
      <w:r w:rsidRPr="00B21655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е при подготовке и проведении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важно:</w:t>
      </w:r>
    </w:p>
    <w:p w:rsidR="00093B61" w:rsidRDefault="00093B61" w:rsidP="00093B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55">
        <w:rPr>
          <w:rFonts w:ascii="Times New Roman" w:hAnsi="Times New Roman" w:cs="Times New Roman"/>
          <w:sz w:val="24"/>
          <w:szCs w:val="24"/>
        </w:rPr>
        <w:t xml:space="preserve">определить заранее дату проведения родительских собраний в классах, чтобы эти сведения можно было внести в текст информации для родителей </w:t>
      </w:r>
      <w:r w:rsidRPr="009655E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53479">
        <w:rPr>
          <w:rFonts w:ascii="Times New Roman" w:hAnsi="Times New Roman" w:cs="Times New Roman"/>
          <w:sz w:val="24"/>
          <w:szCs w:val="24"/>
        </w:rPr>
        <w:t>2</w:t>
      </w:r>
      <w:r w:rsidRPr="009655E2">
        <w:rPr>
          <w:rFonts w:ascii="Times New Roman" w:hAnsi="Times New Roman" w:cs="Times New Roman"/>
          <w:sz w:val="24"/>
          <w:szCs w:val="24"/>
        </w:rPr>
        <w:t>);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61" w:rsidRDefault="00093B61" w:rsidP="00093B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и</w:t>
      </w:r>
      <w:r w:rsidRPr="00B21655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 дате родительского собрания в классе с указанием темы собрания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B41483">
        <w:rPr>
          <w:rFonts w:ascii="Times New Roman" w:hAnsi="Times New Roman" w:cs="Times New Roman"/>
          <w:sz w:val="24"/>
          <w:szCs w:val="24"/>
        </w:rPr>
        <w:t>,</w:t>
      </w:r>
      <w:r w:rsidRPr="00B21655">
        <w:rPr>
          <w:rFonts w:ascii="Times New Roman" w:hAnsi="Times New Roman" w:cs="Times New Roman"/>
          <w:sz w:val="24"/>
          <w:szCs w:val="24"/>
        </w:rPr>
        <w:t xml:space="preserve"> чем за 7 дней до даты проведения родительского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помнить, что д</w:t>
      </w:r>
      <w:r w:rsidRPr="00B21655">
        <w:rPr>
          <w:rFonts w:ascii="Times New Roman" w:hAnsi="Times New Roman" w:cs="Times New Roman"/>
          <w:sz w:val="24"/>
          <w:szCs w:val="24"/>
        </w:rPr>
        <w:t xml:space="preserve">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пригласить н</w:t>
      </w:r>
      <w:r w:rsidRPr="00B21655">
        <w:rPr>
          <w:rFonts w:ascii="Times New Roman" w:hAnsi="Times New Roman" w:cs="Times New Roman"/>
          <w:sz w:val="24"/>
          <w:szCs w:val="24"/>
        </w:rPr>
        <w:t>а родительско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класса 1) 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21655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21655">
        <w:rPr>
          <w:rFonts w:ascii="Times New Roman" w:hAnsi="Times New Roman" w:cs="Times New Roman"/>
          <w:sz w:val="24"/>
          <w:szCs w:val="24"/>
        </w:rPr>
        <w:t>) обучающихся в классе; 2)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за выбор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>администрации; 3) классн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>; 4)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21655">
        <w:rPr>
          <w:rFonts w:ascii="Times New Roman" w:hAnsi="Times New Roman" w:cs="Times New Roman"/>
          <w:sz w:val="24"/>
          <w:szCs w:val="24"/>
        </w:rPr>
        <w:t>, которые предусматриваются в качестве учителей по модулям курса ОРКСЭ; 5)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родительского комитета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>; 6) выразивши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1655">
        <w:rPr>
          <w:rFonts w:ascii="Times New Roman" w:hAnsi="Times New Roman" w:cs="Times New Roman"/>
          <w:sz w:val="24"/>
          <w:szCs w:val="24"/>
        </w:rPr>
        <w:t xml:space="preserve"> желание участвовать в собрании официальны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Петропавловск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ой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Камчатск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ой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епархи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и, которая обладает юридическим статусом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«Централизованная религиозная организация»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 Камчатском крае. И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нформация о выборе модулей курса ОРКСЭ направл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яется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Министерством образования Камчатского края представителям мусульманской, буддисткой, иудейской общин нашего края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B21655">
        <w:rPr>
          <w:rFonts w:ascii="Times New Roman" w:hAnsi="Times New Roman" w:cs="Times New Roman"/>
          <w:sz w:val="24"/>
          <w:szCs w:val="24"/>
        </w:rPr>
        <w:t>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216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или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B21655">
        <w:rPr>
          <w:rFonts w:ascii="Times New Roman" w:hAnsi="Times New Roman" w:cs="Times New Roman"/>
          <w:sz w:val="24"/>
          <w:szCs w:val="24"/>
        </w:rPr>
        <w:t>(директор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16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родительского собрания рекомендуется следовать </w:t>
      </w:r>
      <w:r w:rsidRPr="00B21655">
        <w:rPr>
          <w:rFonts w:ascii="Times New Roman" w:hAnsi="Times New Roman" w:cs="Times New Roman"/>
          <w:sz w:val="24"/>
          <w:szCs w:val="24"/>
        </w:rPr>
        <w:t>примерному плану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165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Вводное выступление ответственного или руководителя (директора) образовательной организации по теме собрания.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1655">
        <w:rPr>
          <w:rFonts w:ascii="Times New Roman" w:hAnsi="Times New Roman" w:cs="Times New Roman"/>
          <w:sz w:val="24"/>
          <w:szCs w:val="24"/>
        </w:rPr>
        <w:t>Представление педагогических работников, которые предполагаются в качестве учителей по всем модулям курса ОРКСЭ.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Представление содержания образования по модулям курса ОРКСЭ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-рекомендуется использовать материалы по проведению родительского собрания – (презентация, сопроводительный текст, видеоролик), подготовленные представителями Оргкомитета</w:t>
      </w:r>
      <w:r w:rsidRPr="000E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и проведению родительского собрания по выбору модуля курса ОРКСЭ (далее – Оргкомитет). Материалы находятся на сайте КГАУ ДПО «Камчатский ИРО».</w:t>
      </w:r>
      <w:r w:rsidRPr="000E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442EF">
        <w:rPr>
          <w:rFonts w:ascii="Times New Roman" w:hAnsi="Times New Roman" w:cs="Times New Roman"/>
          <w:sz w:val="24"/>
          <w:szCs w:val="24"/>
        </w:rPr>
        <w:t>https://kamchatkairo.ru/</w:t>
      </w:r>
      <w:r>
        <w:rPr>
          <w:rFonts w:ascii="Times New Roman" w:hAnsi="Times New Roman" w:cs="Times New Roman"/>
          <w:sz w:val="24"/>
          <w:szCs w:val="24"/>
        </w:rPr>
        <w:t xml:space="preserve"> КГАУ ДПО «Камчатский ИРО», Методическая, начальная школа, материалы для подготовки родительского собрания по выбору модуля курса ОРКСЭ;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1655">
        <w:rPr>
          <w:rFonts w:ascii="Times New Roman" w:hAnsi="Times New Roman" w:cs="Times New Roman"/>
          <w:sz w:val="24"/>
          <w:szCs w:val="24"/>
        </w:rPr>
        <w:t xml:space="preserve">одителям (законным представителем) </w:t>
      </w:r>
      <w:r>
        <w:rPr>
          <w:rFonts w:ascii="Times New Roman" w:hAnsi="Times New Roman" w:cs="Times New Roman"/>
          <w:sz w:val="24"/>
          <w:szCs w:val="24"/>
        </w:rPr>
        <w:t xml:space="preserve">на основе подготовленных Оргкомитетом материалов </w:t>
      </w:r>
      <w:r w:rsidRPr="00B21655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21655">
        <w:rPr>
          <w:rFonts w:ascii="Times New Roman" w:hAnsi="Times New Roman" w:cs="Times New Roman"/>
          <w:sz w:val="24"/>
          <w:szCs w:val="24"/>
        </w:rPr>
        <w:t>, предполага</w:t>
      </w:r>
      <w:r>
        <w:rPr>
          <w:rFonts w:ascii="Times New Roman" w:hAnsi="Times New Roman" w:cs="Times New Roman"/>
          <w:sz w:val="24"/>
          <w:szCs w:val="24"/>
        </w:rPr>
        <w:t>емыми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 качестве учителей по всем модулям курса ОРКСЭ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3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1655">
        <w:rPr>
          <w:rFonts w:ascii="Times New Roman" w:hAnsi="Times New Roman" w:cs="Times New Roman"/>
          <w:sz w:val="24"/>
          <w:szCs w:val="24"/>
        </w:rPr>
        <w:t>твет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21655">
        <w:rPr>
          <w:rFonts w:ascii="Times New Roman" w:hAnsi="Times New Roman" w:cs="Times New Roman"/>
          <w:sz w:val="24"/>
          <w:szCs w:val="24"/>
        </w:rPr>
        <w:t xml:space="preserve"> на вопросы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могут как представители администрации и педагогические работники ОО, так и представители </w:t>
      </w:r>
      <w:r w:rsidRPr="00B21655">
        <w:rPr>
          <w:rFonts w:ascii="Times New Roman" w:hAnsi="Times New Roman" w:cs="Times New Roman"/>
          <w:sz w:val="24"/>
          <w:szCs w:val="24"/>
        </w:rPr>
        <w:t>соответствующих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B21655">
        <w:rPr>
          <w:rFonts w:ascii="Times New Roman" w:hAnsi="Times New Roman" w:cs="Times New Roman"/>
          <w:sz w:val="24"/>
          <w:szCs w:val="24"/>
        </w:rPr>
        <w:t xml:space="preserve">аполнение личных заявлений </w:t>
      </w:r>
      <w:r>
        <w:rPr>
          <w:rFonts w:ascii="Times New Roman" w:hAnsi="Times New Roman" w:cs="Times New Roman"/>
          <w:sz w:val="24"/>
          <w:szCs w:val="24"/>
        </w:rPr>
        <w:t xml:space="preserve">должно осуществляться </w:t>
      </w:r>
      <w:r w:rsidRPr="00B21655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обучающихся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B21655">
        <w:rPr>
          <w:rFonts w:ascii="Times New Roman" w:hAnsi="Times New Roman" w:cs="Times New Roman"/>
          <w:sz w:val="24"/>
          <w:szCs w:val="24"/>
        </w:rPr>
        <w:t>, от руки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 xml:space="preserve">В заявлении указываются: 1) название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21655">
        <w:rPr>
          <w:rFonts w:ascii="Times New Roman" w:hAnsi="Times New Roman" w:cs="Times New Roman"/>
          <w:sz w:val="24"/>
          <w:szCs w:val="24"/>
        </w:rPr>
        <w:t xml:space="preserve">и место её нахождения (город, посёлок и др.); 2) фамилия и инициалы руководителя (директора)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; 3) класс, в котором обучается ребёнок; 4) фамилия и имя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>ребёнка; 5) название выбранного модуля курса ОРКСЭ; 6) дата; 7) личная подпись (подписи) родителя (законного представителя) обучающегося с расшифровкой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>(</w:t>
      </w:r>
      <w:r w:rsidRPr="0033301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53479">
        <w:rPr>
          <w:rFonts w:ascii="Times New Roman" w:hAnsi="Times New Roman" w:cs="Times New Roman"/>
          <w:i/>
          <w:sz w:val="24"/>
          <w:szCs w:val="24"/>
        </w:rPr>
        <w:t>3</w:t>
      </w:r>
      <w:r w:rsidRPr="0033301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21655">
        <w:rPr>
          <w:rFonts w:ascii="Times New Roman" w:hAnsi="Times New Roman" w:cs="Times New Roman"/>
          <w:sz w:val="24"/>
          <w:szCs w:val="24"/>
        </w:rPr>
        <w:t>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педагогическими работниками ОО, присутствующими на родительском собрании (возможно, по параллелям 3-х классов)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Pr="00B21655">
        <w:rPr>
          <w:rFonts w:ascii="Times New Roman" w:hAnsi="Times New Roman" w:cs="Times New Roman"/>
          <w:sz w:val="24"/>
          <w:szCs w:val="24"/>
        </w:rPr>
        <w:t>аключительн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21655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B21655">
        <w:rPr>
          <w:rFonts w:ascii="Times New Roman" w:hAnsi="Times New Roman" w:cs="Times New Roman"/>
          <w:sz w:val="24"/>
          <w:szCs w:val="24"/>
        </w:rPr>
        <w:t>одв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165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выбора, информации о выборе направл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 органы управления образованием.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помнить, что п</w:t>
      </w:r>
      <w:r w:rsidRPr="00B21655">
        <w:rPr>
          <w:rFonts w:ascii="Times New Roman" w:hAnsi="Times New Roman" w:cs="Times New Roman"/>
          <w:sz w:val="24"/>
          <w:szCs w:val="24"/>
        </w:rPr>
        <w:t>о каждому классу должен быть оформлен протокол родительского собрания класса (</w:t>
      </w:r>
      <w:r w:rsidRPr="00EB3B5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53479">
        <w:rPr>
          <w:rFonts w:ascii="Times New Roman" w:hAnsi="Times New Roman" w:cs="Times New Roman"/>
          <w:i/>
          <w:sz w:val="24"/>
          <w:szCs w:val="24"/>
        </w:rPr>
        <w:t>4</w:t>
      </w:r>
      <w:r w:rsidRPr="00EB3B54">
        <w:rPr>
          <w:rFonts w:ascii="Times New Roman" w:hAnsi="Times New Roman" w:cs="Times New Roman"/>
          <w:i/>
          <w:sz w:val="24"/>
          <w:szCs w:val="24"/>
        </w:rPr>
        <w:t>).</w:t>
      </w:r>
      <w:r w:rsidRPr="00B21655">
        <w:rPr>
          <w:rFonts w:ascii="Times New Roman" w:hAnsi="Times New Roman" w:cs="Times New Roman"/>
          <w:sz w:val="24"/>
          <w:szCs w:val="24"/>
        </w:rPr>
        <w:t xml:space="preserve">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 w:rsidRPr="00EB3B54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653479">
        <w:rPr>
          <w:rFonts w:ascii="Times New Roman" w:hAnsi="Times New Roman" w:cs="Times New Roman"/>
          <w:i/>
          <w:sz w:val="24"/>
          <w:szCs w:val="24"/>
        </w:rPr>
        <w:t>5</w:t>
      </w:r>
      <w:r w:rsidRPr="00B21655">
        <w:rPr>
          <w:rFonts w:ascii="Times New Roman" w:hAnsi="Times New Roman" w:cs="Times New Roman"/>
          <w:sz w:val="24"/>
          <w:szCs w:val="24"/>
        </w:rPr>
        <w:t xml:space="preserve">), который подписывается руководителем (директором)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 председателем родительского комитета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, скрепляется официальной печатью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>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В установленные сроки в органы управления образованием передаётся информация о выборе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в установленном виде (в электронном виде или лист сводной информации в печатном виде).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не менее 5 лет.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процедуры выбора модуля курса ОРКСЭ могут возникнуть особые условия.  Это: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предварительный сбор заявлений от родителей (законных представителей), которые могут отсутствовать в период выбора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 соответственно на родительском собрании по уважительным причинам</w:t>
      </w:r>
      <w:r>
        <w:rPr>
          <w:rFonts w:ascii="Times New Roman" w:hAnsi="Times New Roman" w:cs="Times New Roman"/>
          <w:sz w:val="24"/>
          <w:szCs w:val="24"/>
        </w:rPr>
        <w:t>; выявление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или, по его поручению, классны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21655">
        <w:rPr>
          <w:rFonts w:ascii="Times New Roman" w:hAnsi="Times New Roman" w:cs="Times New Roman"/>
          <w:sz w:val="24"/>
          <w:szCs w:val="24"/>
        </w:rPr>
        <w:t xml:space="preserve"> заранее таких родителей (законных представителей),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>информирова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их о выборе,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21655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B21655">
        <w:rPr>
          <w:rFonts w:ascii="Times New Roman" w:hAnsi="Times New Roman" w:cs="Times New Roman"/>
          <w:sz w:val="24"/>
          <w:szCs w:val="24"/>
        </w:rPr>
        <w:t xml:space="preserve"> бланк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21655">
        <w:rPr>
          <w:rFonts w:ascii="Times New Roman" w:hAnsi="Times New Roman" w:cs="Times New Roman"/>
          <w:sz w:val="24"/>
          <w:szCs w:val="24"/>
        </w:rPr>
        <w:t xml:space="preserve"> заявлений,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21655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21655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а;</w:t>
      </w:r>
      <w:r w:rsidRPr="00B2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3B54">
        <w:rPr>
          <w:rFonts w:ascii="Times New Roman" w:hAnsi="Times New Roman" w:cs="Times New Roman"/>
          <w:sz w:val="24"/>
          <w:szCs w:val="24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</w:rPr>
        <w:t xml:space="preserve">изменение выбора </w:t>
      </w:r>
      <w:r>
        <w:rPr>
          <w:rFonts w:ascii="Times New Roman" w:hAnsi="Times New Roman" w:cs="Times New Roman"/>
          <w:sz w:val="24"/>
          <w:szCs w:val="24"/>
        </w:rPr>
        <w:t xml:space="preserve">модуля курса ОРКСЭ </w:t>
      </w:r>
      <w:r w:rsidRPr="00B21655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после подведения итогов родительских собраний и направления информации в органы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(в исключительных случаях).</w:t>
      </w:r>
      <w:r w:rsidRPr="00B21655">
        <w:rPr>
          <w:rFonts w:ascii="Times New Roman" w:hAnsi="Times New Roman" w:cs="Times New Roman"/>
          <w:sz w:val="24"/>
          <w:szCs w:val="24"/>
        </w:rPr>
        <w:t xml:space="preserve"> Решение об удовлетворении такого заявления принимается руководителем (директором)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21655">
        <w:rPr>
          <w:rFonts w:ascii="Times New Roman" w:hAnsi="Times New Roman" w:cs="Times New Roman"/>
          <w:sz w:val="24"/>
          <w:szCs w:val="24"/>
        </w:rPr>
        <w:t>, вместе с их первоначальным заявлением.</w:t>
      </w:r>
      <w:r w:rsidR="002A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10" w:rsidRDefault="002A4210" w:rsidP="002A42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родительского собрания по выбору модуля курса ОРКСЭ в дистанционном формате</w:t>
      </w:r>
    </w:p>
    <w:p w:rsidR="002A4210" w:rsidRPr="002A4210" w:rsidRDefault="002A4210" w:rsidP="002A4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hAnsi="Times New Roman"/>
          <w:sz w:val="24"/>
          <w:szCs w:val="24"/>
        </w:rPr>
        <w:t xml:space="preserve">Ввиду </w:t>
      </w:r>
      <w:r w:rsidRPr="002A4210">
        <w:rPr>
          <w:rFonts w:ascii="Times New Roman" w:eastAsia="Calibri" w:hAnsi="Times New Roman"/>
          <w:color w:val="000000"/>
          <w:spacing w:val="-7"/>
          <w:sz w:val="24"/>
          <w:szCs w:val="24"/>
        </w:rPr>
        <w:t xml:space="preserve">ограничительных мер по недопущению распространения 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</w:rPr>
        <w:t>новой коронавирусной инфекции (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COVID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</w:rPr>
        <w:t xml:space="preserve">-19) </w:t>
      </w:r>
      <w:r w:rsidRPr="002A4210">
        <w:rPr>
          <w:rFonts w:ascii="Times New Roman" w:hAnsi="Times New Roman"/>
          <w:sz w:val="24"/>
          <w:szCs w:val="24"/>
        </w:rPr>
        <w:t>в 2021 году проведение родительских собраний в общеобразовательных организациях Камчатского края запланировано в дистанционном формате. В настоящее время Министерством формируется сводный график проведения родительских собраний по выбору родителями модуля курса ОРКСЭ.</w:t>
      </w:r>
    </w:p>
    <w:p w:rsidR="002A4210" w:rsidRPr="002A4210" w:rsidRDefault="002A4210" w:rsidP="002A4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eastAsia="Calibri" w:hAnsi="Times New Roman"/>
          <w:color w:val="000000"/>
          <w:spacing w:val="-7"/>
          <w:sz w:val="24"/>
          <w:szCs w:val="24"/>
        </w:rPr>
        <w:t xml:space="preserve">В существующих условиях Министерство образования рекомендует организовать в общеобразовательных организациях родительские собрания посредством видеоконференцсвязи на любых доступных платформах (Письмо Министерства образования Камчатского края). </w:t>
      </w:r>
    </w:p>
    <w:p w:rsidR="002A4210" w:rsidRPr="002A4210" w:rsidRDefault="002A4210" w:rsidP="002A421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С целью повышения качества процедуры по выбору модуля курса ОРКСЭ в образовательных организациях Камчатского края и </w:t>
      </w:r>
      <w:r w:rsidRPr="002A4210">
        <w:rPr>
          <w:rFonts w:ascii="Times New Roman" w:hAnsi="Times New Roman"/>
          <w:sz w:val="24"/>
          <w:szCs w:val="24"/>
        </w:rPr>
        <w:t xml:space="preserve">для своевременного информирования родителей учащихся третьих классов об учебном курсе ОРКСЭ целесообразно предварительно разместить в группах </w:t>
      </w:r>
      <w:r w:rsidRPr="002A4210">
        <w:rPr>
          <w:rFonts w:ascii="Times New Roman" w:hAnsi="Times New Roman"/>
          <w:sz w:val="24"/>
          <w:szCs w:val="24"/>
          <w:lang w:eastAsia="ru-RU"/>
        </w:rPr>
        <w:t xml:space="preserve">мессенджера </w:t>
      </w:r>
      <w:r w:rsidRPr="002A4210">
        <w:rPr>
          <w:rFonts w:ascii="Times New Roman" w:hAnsi="Times New Roman"/>
          <w:sz w:val="24"/>
          <w:szCs w:val="24"/>
          <w:lang w:val="en-US" w:eastAsia="ru-RU"/>
        </w:rPr>
        <w:t>WhatsApp</w:t>
      </w:r>
      <w:r w:rsidRPr="002A4210">
        <w:rPr>
          <w:rFonts w:ascii="Times New Roman" w:hAnsi="Times New Roman"/>
          <w:sz w:val="24"/>
          <w:szCs w:val="24"/>
          <w:lang w:eastAsia="ru-RU"/>
        </w:rPr>
        <w:t>, на сайтах общеобразовательных организаций, в социальных сетях следующие материалы, подготовленные на уровне региона:</w:t>
      </w:r>
    </w:p>
    <w:p w:rsidR="002A4210" w:rsidRPr="002A4210" w:rsidRDefault="002A4210" w:rsidP="002A42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Материалы для информирования родителей в школьных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 чатах: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(шесть слайдов с описанием) и видеоролик о курсе ОРКСЭ.</w:t>
      </w:r>
    </w:p>
    <w:p w:rsidR="002A4210" w:rsidRPr="002A4210" w:rsidRDefault="002A4210" w:rsidP="002A42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Материалы для проведения родительских собраний. Презентация с текстом. </w:t>
      </w:r>
    </w:p>
    <w:p w:rsidR="002A4210" w:rsidRPr="002A4210" w:rsidRDefault="002A4210" w:rsidP="002A421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Примерный план подготовки и проведения родительских собраний по выбору модуля курса ОРКСЭ, методические рекомендации для проведения родительских собраний в ОО по выбору модуля курса ОРКСЭ на основе Регламента).</w:t>
      </w:r>
      <w:proofErr w:type="gramEnd"/>
      <w:r w:rsidRPr="002A4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Сайт: https://kamchatkairo.ru/ КГАУ ДПО «Камчатский ИРО»</w:t>
      </w:r>
      <w:r w:rsidRPr="002A4210">
        <w:rPr>
          <w:rFonts w:ascii="Times New Roman" w:hAnsi="Times New Roman" w:cs="Times New Roman"/>
          <w:sz w:val="24"/>
          <w:szCs w:val="24"/>
        </w:rPr>
        <w:tab/>
        <w:t xml:space="preserve"> методическая, </w:t>
      </w:r>
      <w:r w:rsidRPr="002A4210">
        <w:rPr>
          <w:rFonts w:ascii="Times New Roman" w:hAnsi="Times New Roman" w:cs="Times New Roman"/>
          <w:sz w:val="24"/>
          <w:szCs w:val="24"/>
        </w:rPr>
        <w:tab/>
        <w:t>начальная школа</w:t>
      </w:r>
      <w:r w:rsidRPr="002A4210">
        <w:rPr>
          <w:rFonts w:ascii="Times New Roman" w:hAnsi="Times New Roman" w:cs="Times New Roman"/>
          <w:sz w:val="24"/>
          <w:szCs w:val="24"/>
        </w:rPr>
        <w:tab/>
        <w:t xml:space="preserve"> материалы для родительских собраний).</w:t>
      </w:r>
      <w:proofErr w:type="gramEnd"/>
    </w:p>
    <w:p w:rsidR="002A4210" w:rsidRPr="002A4210" w:rsidRDefault="002A4210" w:rsidP="002A421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210">
        <w:rPr>
          <w:rFonts w:ascii="Times New Roman" w:hAnsi="Times New Roman"/>
          <w:sz w:val="24"/>
          <w:szCs w:val="24"/>
          <w:lang w:eastAsia="ru-RU"/>
        </w:rPr>
        <w:t xml:space="preserve">Данные материалы будут направлены в адрес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организаций Камчатского края </w:t>
      </w:r>
      <w:r w:rsidRPr="002A4210">
        <w:rPr>
          <w:rFonts w:ascii="Times New Roman" w:hAnsi="Times New Roman"/>
          <w:sz w:val="24"/>
          <w:szCs w:val="24"/>
          <w:lang w:eastAsia="ru-RU"/>
        </w:rPr>
        <w:t>в срок не позднее 25 февраля 2021 года.</w:t>
      </w:r>
    </w:p>
    <w:p w:rsidR="002A4210" w:rsidRPr="002A4210" w:rsidRDefault="002A4210" w:rsidP="002A42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д</w:t>
      </w:r>
      <w:r w:rsidRPr="002A4210">
        <w:rPr>
          <w:rFonts w:ascii="Times New Roman" w:hAnsi="Times New Roman" w:cs="Times New Roman"/>
          <w:sz w:val="24"/>
          <w:szCs w:val="24"/>
        </w:rPr>
        <w:t>ата и время проведения родительского собрания: март, апрель, май; 18-00 (19-00). Общее время проведения собрания: 50-80 мин.</w:t>
      </w:r>
    </w:p>
    <w:p w:rsidR="002A4210" w:rsidRPr="002A4210" w:rsidRDefault="002A4210" w:rsidP="002A421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Информация о проведении собрания может быть размещена на информационном стенде, сайте ОО, в дневниках учащихся (классными руководителями) не позднее, чем за 7 дней до даты проведения собрания. Дата собрания не должна изменяться менее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4210">
        <w:rPr>
          <w:rFonts w:ascii="Times New Roman" w:hAnsi="Times New Roman" w:cs="Times New Roman"/>
          <w:sz w:val="24"/>
          <w:szCs w:val="24"/>
        </w:rPr>
        <w:t xml:space="preserve"> чем за 3 дня до назначенной даты.</w:t>
      </w:r>
    </w:p>
    <w:p w:rsidR="002A4210" w:rsidRPr="002A4210" w:rsidRDefault="002A4210" w:rsidP="002A421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Не позднее, чем за 7 дней до даты проведения родительского собрания на сайте ОО, в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чатах учащихся 3-х классов размещение классным руководителем </w:t>
      </w:r>
      <w:r w:rsidRPr="002A4210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материалов: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(6 слайдов с описанием), видеоролик о курсе ОРКСЭ, а также оповещение о размещенных материалах родителей.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10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2A4210" w:rsidRPr="002A4210" w:rsidRDefault="002A4210" w:rsidP="002A4210">
      <w:pPr>
        <w:pStyle w:val="a3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Заполнение личных заявлений родителей (законных представителей) 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1. Передать бланк заявления для заполнения родителями через учащегося или сайт ОО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2. Родителям заполнить заявление согласно образцу, указать выбранный модуль </w:t>
      </w:r>
      <w:r w:rsidRPr="002A4210">
        <w:rPr>
          <w:rFonts w:ascii="Times New Roman" w:hAnsi="Times New Roman" w:cs="Times New Roman"/>
          <w:i/>
          <w:iCs/>
          <w:sz w:val="24"/>
          <w:szCs w:val="24"/>
        </w:rPr>
        <w:t>(от руки</w:t>
      </w:r>
      <w:r w:rsidRPr="002A4210">
        <w:rPr>
          <w:rFonts w:ascii="Times New Roman" w:hAnsi="Times New Roman" w:cs="Times New Roman"/>
          <w:sz w:val="24"/>
          <w:szCs w:val="24"/>
        </w:rPr>
        <w:t>)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3. Отказ от изучения любого из шести модулей не допускается. 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4. Передать заполненное заявление в ОО классному руководителю лично, через 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4210">
        <w:rPr>
          <w:rFonts w:ascii="Times New Roman" w:hAnsi="Times New Roman" w:cs="Times New Roman"/>
          <w:sz w:val="24"/>
          <w:szCs w:val="24"/>
        </w:rPr>
        <w:t xml:space="preserve">, дистанционно (сайт школы, </w:t>
      </w:r>
      <w:r w:rsidRPr="002A421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2A421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A421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A42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5. Подсчет голосов, объявление итогов собрания (классные руководители и председатели или члены классных родительских комитетов)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6. В сроки, установленные муниципальным отделом образования </w:t>
      </w:r>
      <w:proofErr w:type="gramStart"/>
      <w:r w:rsidRPr="002A4210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proofErr w:type="gramEnd"/>
      <w:r w:rsidRPr="002A42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4210">
        <w:rPr>
          <w:rFonts w:ascii="Times New Roman" w:hAnsi="Times New Roman" w:cs="Times New Roman"/>
          <w:sz w:val="24"/>
          <w:szCs w:val="24"/>
        </w:rPr>
        <w:t>направляет и хранит информацию о выборе в установленном Регламентом виде.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7. </w:t>
      </w:r>
      <w:r w:rsidRPr="002A4210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 w:rsidRPr="002A4210">
        <w:rPr>
          <w:rFonts w:ascii="Times New Roman" w:hAnsi="Times New Roman" w:cs="Times New Roman"/>
          <w:sz w:val="24"/>
          <w:szCs w:val="24"/>
        </w:rPr>
        <w:t xml:space="preserve"> оформляет лист сводной информации ОО, который подписывается руководителем (директором) ОО и председателем родительского комитета ОО, скрепляется официальной печатью ОО 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8. В установленные сроки в органы управления образованием передаётся информация о выборе в ОО модулей курса ОРКСЭ в установленном виде (в электронном виде или лист сводной информации в печатном виде)</w:t>
      </w:r>
    </w:p>
    <w:p w:rsidR="002A4210" w:rsidRPr="002A4210" w:rsidRDefault="002A4210" w:rsidP="002A42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9. Обратить внимание на наличие в Регламенте особых условий заполнения и передачи заявлений родителями в ОО </w:t>
      </w:r>
    </w:p>
    <w:p w:rsidR="002A4210" w:rsidRPr="002A4210" w:rsidRDefault="002A4210" w:rsidP="00754F1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210">
        <w:rPr>
          <w:rFonts w:ascii="Times New Roman" w:hAnsi="Times New Roman"/>
          <w:sz w:val="24"/>
          <w:szCs w:val="24"/>
        </w:rPr>
        <w:t>Предварительную информацию о выборе родителями обучающихся</w:t>
      </w:r>
      <w:r w:rsidR="006D335C">
        <w:rPr>
          <w:rFonts w:ascii="Times New Roman" w:hAnsi="Times New Roman"/>
          <w:sz w:val="24"/>
          <w:szCs w:val="24"/>
        </w:rPr>
        <w:t xml:space="preserve"> </w:t>
      </w:r>
      <w:r w:rsidRPr="002A4210">
        <w:rPr>
          <w:rFonts w:ascii="Times New Roman" w:hAnsi="Times New Roman"/>
          <w:sz w:val="24"/>
          <w:szCs w:val="24"/>
        </w:rPr>
        <w:t>3-х классов модуля курса ОРКСЭ Министерство образования Камчатского края просит предоставить в срок не позднее чем через неделю после окончания последнего родительского собрания в муниципальном образовании</w:t>
      </w:r>
      <w:r w:rsidR="006D335C">
        <w:rPr>
          <w:rFonts w:ascii="Times New Roman" w:hAnsi="Times New Roman"/>
          <w:sz w:val="24"/>
          <w:szCs w:val="24"/>
        </w:rPr>
        <w:t xml:space="preserve"> </w:t>
      </w:r>
      <w:r w:rsidRPr="002A4210">
        <w:rPr>
          <w:rFonts w:ascii="Times New Roman" w:hAnsi="Times New Roman"/>
          <w:sz w:val="24"/>
          <w:szCs w:val="24"/>
        </w:rPr>
        <w:t xml:space="preserve">согласно приложению № 2 </w:t>
      </w:r>
      <w:r w:rsidR="006D335C">
        <w:rPr>
          <w:rFonts w:ascii="Times New Roman" w:hAnsi="Times New Roman"/>
          <w:sz w:val="24"/>
          <w:szCs w:val="24"/>
        </w:rPr>
        <w:t xml:space="preserve">Письма Министерства образования в адрес образовательных организаций (от 10 февраля 2021 г.) </w:t>
      </w:r>
      <w:r w:rsidRPr="002A4210">
        <w:rPr>
          <w:rFonts w:ascii="Times New Roman" w:hAnsi="Times New Roman"/>
          <w:sz w:val="24"/>
          <w:szCs w:val="24"/>
        </w:rPr>
        <w:t>по адресу электронной почты:</w:t>
      </w:r>
      <w:proofErr w:type="gramEnd"/>
      <w:r w:rsidRPr="002A421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A4210">
          <w:rPr>
            <w:rStyle w:val="a4"/>
            <w:rFonts w:ascii="Times New Roman" w:hAnsi="Times New Roman"/>
            <w:sz w:val="24"/>
            <w:szCs w:val="24"/>
            <w:lang w:val="en-US"/>
          </w:rPr>
          <w:t>LebedevaLA</w:t>
        </w:r>
        <w:r w:rsidRPr="002A4210">
          <w:rPr>
            <w:rStyle w:val="a4"/>
            <w:rFonts w:ascii="Times New Roman" w:hAnsi="Times New Roman"/>
            <w:sz w:val="24"/>
            <w:szCs w:val="24"/>
          </w:rPr>
          <w:t>@kamgov.ru</w:t>
        </w:r>
      </w:hyperlink>
      <w:r w:rsidRPr="002A4210">
        <w:rPr>
          <w:rStyle w:val="a4"/>
          <w:rFonts w:ascii="Times New Roman" w:hAnsi="Times New Roman"/>
          <w:sz w:val="24"/>
          <w:szCs w:val="24"/>
        </w:rPr>
        <w:t>.</w:t>
      </w:r>
    </w:p>
    <w:p w:rsidR="002A4210" w:rsidRPr="002A4210" w:rsidRDefault="002A4210" w:rsidP="00754F1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210" w:rsidRPr="002A4210" w:rsidRDefault="002A4210" w:rsidP="002A42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B61" w:rsidRPr="002A4210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Pr="002A4210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4ED5" w:rsidRPr="00FB56E4" w:rsidRDefault="00F64ED5" w:rsidP="00F64E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E4">
        <w:rPr>
          <w:rFonts w:ascii="Times New Roman" w:hAnsi="Times New Roman" w:cs="Times New Roman"/>
          <w:b/>
          <w:sz w:val="24"/>
          <w:szCs w:val="24"/>
        </w:rPr>
        <w:t xml:space="preserve">Образец локальных актов для руководителей и педагогов ОО 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4CA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DB4CAB">
        <w:rPr>
          <w:rFonts w:ascii="Times New Roman" w:hAnsi="Times New Roman" w:cs="Times New Roman"/>
          <w:sz w:val="24"/>
          <w:szCs w:val="24"/>
        </w:rPr>
        <w:t xml:space="preserve"> № О</w:t>
      </w:r>
      <w:proofErr w:type="gramEnd"/>
      <w:r w:rsidRPr="00DB4CAB">
        <w:rPr>
          <w:rFonts w:ascii="Times New Roman" w:hAnsi="Times New Roman" w:cs="Times New Roman"/>
          <w:sz w:val="24"/>
          <w:szCs w:val="24"/>
        </w:rPr>
        <w:t xml:space="preserve">б утверждении плана информирования родителей (законных представителей) о ходе подготовки и внедрения курса ОРКСЭ и плана методической работы по сопровождению педагогов 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>В связи с введением в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4CAB">
        <w:rPr>
          <w:rFonts w:ascii="Times New Roman" w:hAnsi="Times New Roman" w:cs="Times New Roman"/>
          <w:sz w:val="24"/>
          <w:szCs w:val="24"/>
        </w:rPr>
        <w:t xml:space="preserve"> году в учебный план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B4CAB">
        <w:rPr>
          <w:rFonts w:ascii="Times New Roman" w:hAnsi="Times New Roman" w:cs="Times New Roman"/>
          <w:sz w:val="24"/>
          <w:szCs w:val="24"/>
        </w:rPr>
        <w:t xml:space="preserve">. комплексного учебного курса «Основы религиозных культур и светской этики» 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C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4CAB">
        <w:rPr>
          <w:rFonts w:ascii="Times New Roman" w:hAnsi="Times New Roman" w:cs="Times New Roman"/>
          <w:sz w:val="24"/>
          <w:szCs w:val="24"/>
        </w:rPr>
        <w:t xml:space="preserve"> р и к а з ы в а ю: 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>1. Утвердить план информирования родителей (законных представителей) о ходе подготовки и внедрения курса ОРКСЭ (Приложение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B4CAB">
        <w:rPr>
          <w:rFonts w:ascii="Times New Roman" w:hAnsi="Times New Roman" w:cs="Times New Roman"/>
          <w:sz w:val="24"/>
          <w:szCs w:val="24"/>
        </w:rPr>
        <w:t>) и план методической работы по сопровождению педагогов (Приложение 1).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 xml:space="preserve"> 2. Зам. директора по УР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B4CAB">
        <w:rPr>
          <w:rFonts w:ascii="Times New Roman" w:hAnsi="Times New Roman" w:cs="Times New Roman"/>
          <w:sz w:val="24"/>
          <w:szCs w:val="24"/>
        </w:rPr>
        <w:t xml:space="preserve">., преподавателям ОРКСЭ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B4CAB">
        <w:rPr>
          <w:rFonts w:ascii="Times New Roman" w:hAnsi="Times New Roman" w:cs="Times New Roman"/>
          <w:sz w:val="24"/>
          <w:szCs w:val="24"/>
        </w:rPr>
        <w:t xml:space="preserve"> обеспечить информирование родителей (законных представителей) о ходе подготовки и внедрения ОРКСЭ в соответствии с планом. 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 xml:space="preserve">3. Зам. директора по УР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B4CAB">
        <w:rPr>
          <w:rFonts w:ascii="Times New Roman" w:hAnsi="Times New Roman" w:cs="Times New Roman"/>
          <w:sz w:val="24"/>
          <w:szCs w:val="24"/>
        </w:rPr>
        <w:t xml:space="preserve"> обеспечить методическое сопровождение педагогов, преподающих ОРКСЭ, в соответствии с планом. </w:t>
      </w:r>
    </w:p>
    <w:p w:rsidR="00F64ED5" w:rsidRPr="00DB4CAB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B"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F64ED5" w:rsidRPr="00DB4CAB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E4" w:rsidRDefault="00FB56E4" w:rsidP="00F64ED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ED5" w:rsidRDefault="00F64ED5" w:rsidP="00F64ED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64ED5" w:rsidRDefault="00F64ED5" w:rsidP="00F64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FB56E4" w:rsidRDefault="00093B61" w:rsidP="00093B6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93B61" w:rsidRPr="00FB56E4" w:rsidRDefault="00093B61" w:rsidP="00093B6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E4">
        <w:rPr>
          <w:rFonts w:ascii="Times New Roman" w:hAnsi="Times New Roman" w:cs="Times New Roman"/>
          <w:b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093B61" w:rsidRPr="00B21655" w:rsidRDefault="00093B61" w:rsidP="00093B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буддийской культуры»;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иудейской культуры»;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мировых религиозных культур»;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светской этики».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Отказ от изучения любого из шести модулей не допускается.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Дата, время, место проведения родительского собрания: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С уважением, администрация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(наименование, место нахождения образовательной организации)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ED5">
        <w:rPr>
          <w:rFonts w:ascii="Times New Roman" w:hAnsi="Times New Roman" w:cs="Times New Roman"/>
          <w:sz w:val="24"/>
          <w:szCs w:val="24"/>
        </w:rPr>
        <w:t>3</w:t>
      </w:r>
    </w:p>
    <w:p w:rsidR="00093B61" w:rsidRPr="00B21655" w:rsidRDefault="00093B61" w:rsidP="00FB56E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Директору образовательной организации</w:t>
      </w:r>
    </w:p>
    <w:p w:rsidR="00093B61" w:rsidRPr="00B21655" w:rsidRDefault="00093B61" w:rsidP="00FB56E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FB56E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(наименование, место нахождения образовательной организации)</w:t>
      </w:r>
    </w:p>
    <w:p w:rsidR="00093B61" w:rsidRPr="00B21655" w:rsidRDefault="00093B61" w:rsidP="00FB56E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FB56E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93B61" w:rsidRPr="00B21655" w:rsidRDefault="00093B61" w:rsidP="00FB56E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Заявление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Мы, родители (законные представители) учащегося ______ «____» класса образовательной организации _________________________________ (наименование, место нахождения образовательной организации) _____________________________________________________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буддийской культуры»,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иудейской культуры»,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мировых религиозных культур»,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светской этики»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выбираем для своего ребёнка изучение модуля (написать от руки):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«___» _________________ 20___ г.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ED5">
        <w:rPr>
          <w:rFonts w:ascii="Times New Roman" w:hAnsi="Times New Roman" w:cs="Times New Roman"/>
          <w:sz w:val="24"/>
          <w:szCs w:val="24"/>
        </w:rPr>
        <w:t>4</w:t>
      </w:r>
    </w:p>
    <w:p w:rsidR="00093B61" w:rsidRPr="00B21655" w:rsidRDefault="00093B61" w:rsidP="00093B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Протокол</w:t>
      </w:r>
    </w:p>
    <w:p w:rsidR="00093B61" w:rsidRPr="00B21655" w:rsidRDefault="00093B61" w:rsidP="00093B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родительского собрания ____ «____» класса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(наименование, место нахождения образовательной организации)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 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Число учащихся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(число цифрами и письменно)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«___» _______________ 20___ г.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B61" w:rsidRPr="00B21655" w:rsidRDefault="00093B61" w:rsidP="00093B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ED5">
        <w:rPr>
          <w:rFonts w:ascii="Times New Roman" w:hAnsi="Times New Roman" w:cs="Times New Roman"/>
          <w:sz w:val="24"/>
          <w:szCs w:val="24"/>
        </w:rPr>
        <w:t>5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 результатах выбора родителями (законными представителями) обучающихся модулей комплексного учебного курса «Основы религиозных культур и светской этики»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(наименование, место нахождения)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Число учащихся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(число цифрами и письменно)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«___» ______________ 20___ г.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 образовательной организации _______________________________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(наименование, место нахождения образовательной организации)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 (Ф.И.О.) ____________ (подпись)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Председатель родительского комитета образовательной организации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 (Ф.И.О.) ____________ (подпись)</w:t>
      </w:r>
    </w:p>
    <w:p w:rsidR="00093B61" w:rsidRPr="00B21655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М.П.</w:t>
      </w:r>
    </w:p>
    <w:p w:rsidR="00093B61" w:rsidRDefault="00093B61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CAB" w:rsidRDefault="00DB4CAB" w:rsidP="0009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4CAB" w:rsidSect="000E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825"/>
    <w:multiLevelType w:val="hybridMultilevel"/>
    <w:tmpl w:val="B718B0CA"/>
    <w:lvl w:ilvl="0" w:tplc="5314B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F06496"/>
    <w:multiLevelType w:val="hybridMultilevel"/>
    <w:tmpl w:val="24B6CFAE"/>
    <w:lvl w:ilvl="0" w:tplc="C7F6C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04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8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A5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0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F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C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61"/>
    <w:rsid w:val="00093B61"/>
    <w:rsid w:val="002A4210"/>
    <w:rsid w:val="00475EA1"/>
    <w:rsid w:val="005772A0"/>
    <w:rsid w:val="0064150B"/>
    <w:rsid w:val="00653479"/>
    <w:rsid w:val="00654F29"/>
    <w:rsid w:val="006D335C"/>
    <w:rsid w:val="00742F67"/>
    <w:rsid w:val="00754F1D"/>
    <w:rsid w:val="008D0FF4"/>
    <w:rsid w:val="00B41483"/>
    <w:rsid w:val="00C56B79"/>
    <w:rsid w:val="00DB4CAB"/>
    <w:rsid w:val="00E45BB2"/>
    <w:rsid w:val="00F64ED5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61"/>
    <w:pPr>
      <w:ind w:left="720"/>
      <w:contextualSpacing/>
    </w:pPr>
  </w:style>
  <w:style w:type="character" w:styleId="a4">
    <w:name w:val="Hyperlink"/>
    <w:rsid w:val="002A4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edevaLA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Пыхтеева Татьяна Николаевна</cp:lastModifiedBy>
  <cp:revision>10</cp:revision>
  <dcterms:created xsi:type="dcterms:W3CDTF">2021-02-08T00:12:00Z</dcterms:created>
  <dcterms:modified xsi:type="dcterms:W3CDTF">2021-02-23T21:07:00Z</dcterms:modified>
</cp:coreProperties>
</file>